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0584" w14:textId="703064CD" w:rsidR="00691B2F" w:rsidRPr="00CB66BD" w:rsidRDefault="00C06D27" w:rsidP="00CB66BD">
      <w:pPr>
        <w:pStyle w:val="Heading1"/>
        <w:jc w:val="center"/>
      </w:pPr>
      <w:r>
        <w:t>Vendor Participation Guide</w:t>
      </w:r>
    </w:p>
    <w:p w14:paraId="72934DA0" w14:textId="3463B40E" w:rsidR="00691B2F" w:rsidRPr="00CB66BD" w:rsidRDefault="00000000" w:rsidP="002831CF">
      <w:pPr>
        <w:pStyle w:val="NoSpacing"/>
        <w:rPr>
          <w:rFonts w:ascii="Open Sans" w:hAnsi="Open Sans" w:cs="Open Sans"/>
          <w:i/>
          <w:iCs/>
        </w:rPr>
      </w:pPr>
      <w:r w:rsidRPr="00CB66BD">
        <w:rPr>
          <w:rFonts w:ascii="Open Sans" w:hAnsi="Open Sans" w:cs="Open Sans"/>
          <w:i/>
          <w:iCs/>
        </w:rPr>
        <w:t xml:space="preserve">This is a customizable </w:t>
      </w:r>
      <w:r w:rsidR="00C06D27">
        <w:rPr>
          <w:rFonts w:ascii="Open Sans" w:hAnsi="Open Sans" w:cs="Open Sans"/>
          <w:i/>
          <w:iCs/>
        </w:rPr>
        <w:t>vendor participation guide</w:t>
      </w:r>
      <w:r w:rsidRPr="00CB66BD">
        <w:rPr>
          <w:rFonts w:ascii="Open Sans" w:hAnsi="Open Sans" w:cs="Open Sans"/>
          <w:i/>
          <w:iCs/>
        </w:rPr>
        <w:t xml:space="preserve"> template for communities interested in launching a</w:t>
      </w:r>
      <w:r w:rsidR="00663EE5" w:rsidRPr="00CB66BD">
        <w:rPr>
          <w:rFonts w:ascii="Open Sans" w:hAnsi="Open Sans" w:cs="Open Sans"/>
          <w:i/>
          <w:iCs/>
        </w:rPr>
        <w:t xml:space="preserve"> residential indoor water efficient appliance coupon program. </w:t>
      </w:r>
      <w:r w:rsidRPr="00CB66BD">
        <w:rPr>
          <w:rFonts w:ascii="Open Sans" w:hAnsi="Open Sans" w:cs="Open Sans"/>
          <w:i/>
          <w:iCs/>
        </w:rPr>
        <w:t>Replace all bracketed placeholders with your own community’s information.</w:t>
      </w:r>
    </w:p>
    <w:p w14:paraId="1C0D5F44" w14:textId="77777777" w:rsidR="00CB66BD" w:rsidRPr="00CB66BD" w:rsidRDefault="00CB66BD" w:rsidP="00CB66BD">
      <w:pPr>
        <w:pStyle w:val="NoSpacing"/>
        <w:rPr>
          <w:rFonts w:ascii="Open Sans" w:eastAsiaTheme="majorEastAsia" w:hAnsi="Open Sans" w:cs="Open Sans"/>
        </w:rPr>
      </w:pPr>
    </w:p>
    <w:p w14:paraId="2DC9AED3" w14:textId="65160931" w:rsidR="00C06D27" w:rsidRPr="00C06D27" w:rsidRDefault="00C06D27" w:rsidP="00C06D2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[CITY/UTILITY]</w:t>
      </w:r>
      <w:r w:rsidRPr="00C06D27">
        <w:rPr>
          <w:rFonts w:ascii="Open Sans" w:hAnsi="Open Sans" w:cs="Open Sans"/>
          <w:b/>
          <w:bCs/>
        </w:rPr>
        <w:t xml:space="preserve"> – Indoor Appliance Coupon Program</w:t>
      </w:r>
    </w:p>
    <w:p w14:paraId="2D44A234" w14:textId="77777777" w:rsidR="00C06D27" w:rsidRPr="00C06D27" w:rsidRDefault="00C06D27" w:rsidP="00C06D27">
      <w:pPr>
        <w:pStyle w:val="NoSpacing"/>
        <w:jc w:val="center"/>
        <w:rPr>
          <w:rFonts w:ascii="Open Sans" w:hAnsi="Open Sans" w:cs="Open Sans"/>
          <w:b/>
          <w:bCs/>
        </w:rPr>
      </w:pPr>
      <w:r w:rsidRPr="00C06D27">
        <w:rPr>
          <w:rFonts w:ascii="Open Sans" w:hAnsi="Open Sans" w:cs="Open Sans"/>
          <w:b/>
          <w:bCs/>
        </w:rPr>
        <w:t>Vendor Participation Guide</w:t>
      </w:r>
    </w:p>
    <w:p w14:paraId="3D0F7EA8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</w:p>
    <w:p w14:paraId="167ABDBD" w14:textId="77777777" w:rsidR="00C06D27" w:rsidRPr="00C06D27" w:rsidRDefault="00C06D27" w:rsidP="00C06D27">
      <w:pPr>
        <w:pStyle w:val="Heading2"/>
      </w:pPr>
      <w:r w:rsidRPr="00C06D27">
        <w:t>Quick Steps for Retail Staff</w:t>
      </w:r>
    </w:p>
    <w:p w14:paraId="7DCDB2CE" w14:textId="132C2B7D" w:rsidR="00C06D27" w:rsidRPr="00C06D27" w:rsidRDefault="00C06D27" w:rsidP="00C06D27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70553474" wp14:editId="0FCA33C4">
            <wp:simplePos x="0" y="0"/>
            <wp:positionH relativeFrom="column">
              <wp:posOffset>4798113</wp:posOffset>
            </wp:positionH>
            <wp:positionV relativeFrom="paragraph">
              <wp:posOffset>139743</wp:posOffset>
            </wp:positionV>
            <wp:extent cx="1529080" cy="859790"/>
            <wp:effectExtent l="0" t="0" r="0" b="3810"/>
            <wp:wrapSquare wrapText="bothSides"/>
            <wp:docPr id="2057245795" name="Picture 2" descr="Energy Star Logo,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y Star Logo,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D27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5B308FC9" wp14:editId="71090AF3">
            <wp:simplePos x="0" y="0"/>
            <wp:positionH relativeFrom="column">
              <wp:posOffset>3918830</wp:posOffset>
            </wp:positionH>
            <wp:positionV relativeFrom="paragraph">
              <wp:posOffset>70308</wp:posOffset>
            </wp:positionV>
            <wp:extent cx="875665" cy="993140"/>
            <wp:effectExtent l="0" t="0" r="635" b="0"/>
            <wp:wrapSquare wrapText="bothSides"/>
            <wp:docPr id="1086585272" name="Picture 3" descr="The WaterSense Label | US 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aterSense Label | US E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D27">
        <w:rPr>
          <w:rFonts w:ascii="Open Sans" w:hAnsi="Open Sans" w:cs="Open Sans"/>
          <w:b/>
          <w:bCs/>
        </w:rPr>
        <w:t>Check coupon ID</w:t>
      </w:r>
      <w:r w:rsidRPr="00C06D27">
        <w:rPr>
          <w:rFonts w:ascii="Open Sans" w:hAnsi="Open Sans" w:cs="Open Sans"/>
        </w:rPr>
        <w:t xml:space="preserve"> – make sure it looks valid (</w:t>
      </w:r>
      <w:r>
        <w:rPr>
          <w:rFonts w:ascii="Open Sans" w:hAnsi="Open Sans" w:cs="Open Sans"/>
        </w:rPr>
        <w:t>[CITY/UTI</w:t>
      </w:r>
      <w:r w:rsidR="00E937DE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>ITY]</w:t>
      </w:r>
      <w:r w:rsidRPr="00C06D27">
        <w:rPr>
          <w:rFonts w:ascii="Open Sans" w:hAnsi="Open Sans" w:cs="Open Sans"/>
        </w:rPr>
        <w:t>-####).</w:t>
      </w:r>
    </w:p>
    <w:p w14:paraId="57517D0C" w14:textId="77777777" w:rsidR="00C06D27" w:rsidRPr="00C06D27" w:rsidRDefault="00C06D27" w:rsidP="00C06D27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  <w:b/>
          <w:bCs/>
        </w:rPr>
        <w:t>Confirm appliance certification</w:t>
      </w:r>
      <w:r w:rsidRPr="00C06D27">
        <w:rPr>
          <w:rFonts w:ascii="Open Sans" w:hAnsi="Open Sans" w:cs="Open Sans"/>
        </w:rPr>
        <w:t xml:space="preserve"> –</w:t>
      </w:r>
    </w:p>
    <w:p w14:paraId="6C372B12" w14:textId="77777777" w:rsidR="00C06D27" w:rsidRPr="00C06D27" w:rsidRDefault="00C06D27" w:rsidP="00C06D27">
      <w:pPr>
        <w:pStyle w:val="NoSpacing"/>
        <w:numPr>
          <w:ilvl w:val="1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Toilet must be </w:t>
      </w:r>
      <w:proofErr w:type="spellStart"/>
      <w:r w:rsidRPr="00C06D27">
        <w:rPr>
          <w:rFonts w:ascii="Open Sans" w:hAnsi="Open Sans" w:cs="Open Sans"/>
          <w:b/>
          <w:bCs/>
        </w:rPr>
        <w:t>WaterSense</w:t>
      </w:r>
      <w:proofErr w:type="spellEnd"/>
      <w:r w:rsidRPr="00C06D27">
        <w:rPr>
          <w:rFonts w:ascii="Open Sans" w:hAnsi="Open Sans" w:cs="Open Sans"/>
          <w:b/>
          <w:bCs/>
        </w:rPr>
        <w:t xml:space="preserve"> certified</w:t>
      </w:r>
      <w:r w:rsidRPr="00C06D27">
        <w:rPr>
          <w:rFonts w:ascii="Open Sans" w:hAnsi="Open Sans" w:cs="Open Sans"/>
        </w:rPr>
        <w:t xml:space="preserve">. </w:t>
      </w:r>
      <w:r w:rsidRPr="00C06D27">
        <w:rPr>
          <w:rFonts w:ascii="Open Sans" w:hAnsi="Open Sans" w:cs="Open Sans"/>
        </w:rPr>
        <w:fldChar w:fldCharType="begin"/>
      </w:r>
      <w:r w:rsidRPr="00C06D27">
        <w:rPr>
          <w:rFonts w:ascii="Open Sans" w:hAnsi="Open Sans" w:cs="Open Sans"/>
        </w:rPr>
        <w:instrText xml:space="preserve"> INCLUDEPICTURE "https://www.epa.gov/sites/default/files/styles/small/public/2017-01/ws-aboutus-watersense-logo.png?itok=02SAAv4u" \* MERGEFORMATINET </w:instrText>
      </w:r>
      <w:r w:rsidRPr="00C06D27">
        <w:rPr>
          <w:rFonts w:ascii="Open Sans" w:hAnsi="Open Sans" w:cs="Open Sans"/>
        </w:rPr>
        <w:fldChar w:fldCharType="separate"/>
      </w:r>
      <w:r w:rsidRPr="00C06D27">
        <w:rPr>
          <w:rFonts w:ascii="Open Sans" w:hAnsi="Open Sans" w:cs="Open Sans"/>
        </w:rPr>
        <w:fldChar w:fldCharType="end"/>
      </w:r>
    </w:p>
    <w:p w14:paraId="1B7C3918" w14:textId="77777777" w:rsidR="00C06D27" w:rsidRPr="00C06D27" w:rsidRDefault="00C06D27" w:rsidP="00C06D27">
      <w:pPr>
        <w:pStyle w:val="NoSpacing"/>
        <w:numPr>
          <w:ilvl w:val="1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Washing machine or dishwasher must be </w:t>
      </w:r>
      <w:r w:rsidRPr="00C06D27">
        <w:rPr>
          <w:rFonts w:ascii="Open Sans" w:hAnsi="Open Sans" w:cs="Open Sans"/>
          <w:b/>
          <w:bCs/>
        </w:rPr>
        <w:t>Energy Star certified</w:t>
      </w:r>
      <w:r w:rsidRPr="00C06D27">
        <w:rPr>
          <w:rFonts w:ascii="Open Sans" w:hAnsi="Open Sans" w:cs="Open Sans"/>
        </w:rPr>
        <w:t xml:space="preserve">. </w:t>
      </w:r>
      <w:r w:rsidRPr="00C06D27">
        <w:rPr>
          <w:rFonts w:ascii="Open Sans" w:hAnsi="Open Sans" w:cs="Open Sans"/>
        </w:rPr>
        <w:fldChar w:fldCharType="begin"/>
      </w:r>
      <w:r w:rsidRPr="00C06D27">
        <w:rPr>
          <w:rFonts w:ascii="Open Sans" w:hAnsi="Open Sans" w:cs="Open Sans"/>
        </w:rPr>
        <w:instrText xml:space="preserve"> INCLUDEPICTURE "https://logos-world.net/wp-content/uploads/2022/07/Energy-Star-Logo.png" \* MERGEFORMATINET </w:instrText>
      </w:r>
      <w:r w:rsidRPr="00C06D27">
        <w:rPr>
          <w:rFonts w:ascii="Open Sans" w:hAnsi="Open Sans" w:cs="Open Sans"/>
        </w:rPr>
        <w:fldChar w:fldCharType="separate"/>
      </w:r>
      <w:r w:rsidRPr="00C06D27">
        <w:rPr>
          <w:rFonts w:ascii="Open Sans" w:hAnsi="Open Sans" w:cs="Open Sans"/>
        </w:rPr>
        <w:fldChar w:fldCharType="end"/>
      </w:r>
    </w:p>
    <w:p w14:paraId="07A7023F" w14:textId="393004EF" w:rsidR="00C06D27" w:rsidRPr="00C06D27" w:rsidRDefault="00C06D27" w:rsidP="00C06D27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Apply discount at checkout – deduct coupon value (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for toilets or 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for washing machines</w:t>
      </w:r>
      <w:r>
        <w:rPr>
          <w:rFonts w:ascii="Open Sans" w:hAnsi="Open Sans" w:cs="Open Sans"/>
        </w:rPr>
        <w:t xml:space="preserve"> or</w:t>
      </w:r>
      <w:r w:rsidRPr="00C06D27">
        <w:rPr>
          <w:rFonts w:ascii="Open Sans" w:hAnsi="Open Sans" w:cs="Open Sans"/>
        </w:rPr>
        <w:t xml:space="preserve"> 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for </w:t>
      </w:r>
      <w:r w:rsidRPr="00C06D27">
        <w:rPr>
          <w:rFonts w:ascii="Open Sans" w:hAnsi="Open Sans" w:cs="Open Sans"/>
        </w:rPr>
        <w:t>dishwashers).</w:t>
      </w:r>
    </w:p>
    <w:p w14:paraId="2D0DEB07" w14:textId="77777777" w:rsidR="00C06D27" w:rsidRPr="00C06D27" w:rsidRDefault="00C06D27" w:rsidP="00C06D27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Collect coupon – keep with the sales record.</w:t>
      </w:r>
    </w:p>
    <w:p w14:paraId="09FE319B" w14:textId="4275B866" w:rsidR="00C06D27" w:rsidRPr="00C06D27" w:rsidRDefault="00C06D27" w:rsidP="00C06D27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Submit coupon + invoice – send to the </w:t>
      </w:r>
      <w:r>
        <w:rPr>
          <w:rFonts w:ascii="Open Sans" w:hAnsi="Open Sans" w:cs="Open Sans"/>
        </w:rPr>
        <w:t>[CITY/UTIITY</w:t>
      </w:r>
      <w:r w:rsidRPr="00C06D2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[</w:t>
      </w:r>
      <w:r w:rsidRPr="00C06D27">
        <w:rPr>
          <w:rFonts w:ascii="Open Sans" w:hAnsi="Open Sans" w:cs="Open Sans"/>
          <w:i/>
          <w:iCs/>
        </w:rPr>
        <w:t>as purchased / monthly / quarterly</w:t>
      </w:r>
      <w:r>
        <w:rPr>
          <w:rFonts w:ascii="Open Sans" w:hAnsi="Open Sans" w:cs="Open Sans"/>
        </w:rPr>
        <w:t>]</w:t>
      </w:r>
      <w:r w:rsidRPr="00C06D27">
        <w:rPr>
          <w:rFonts w:ascii="Open Sans" w:hAnsi="Open Sans" w:cs="Open Sans"/>
        </w:rPr>
        <w:t xml:space="preserve"> for reimbursement.</w:t>
      </w:r>
    </w:p>
    <w:p w14:paraId="77C1B46A" w14:textId="77777777" w:rsidR="00C06D27" w:rsidRPr="00C06D27" w:rsidRDefault="00C06D27" w:rsidP="00C06D27">
      <w:pPr>
        <w:pStyle w:val="NoSpacing"/>
        <w:rPr>
          <w:rFonts w:ascii="Open Sans" w:hAnsi="Open Sans" w:cs="Open Sans"/>
        </w:rPr>
      </w:pPr>
    </w:p>
    <w:p w14:paraId="5D332DAF" w14:textId="77777777" w:rsidR="00C06D27" w:rsidRPr="00C06D27" w:rsidRDefault="00C06D27" w:rsidP="00C06D27">
      <w:pPr>
        <w:pStyle w:val="Heading2"/>
      </w:pPr>
      <w:r w:rsidRPr="00C06D27">
        <w:t>Program Overview</w:t>
      </w:r>
    </w:p>
    <w:p w14:paraId="0F6C7110" w14:textId="0DFE9FBB" w:rsidR="00C06D27" w:rsidRPr="00C06D27" w:rsidRDefault="00C06D27" w:rsidP="00C06D27">
      <w:pPr>
        <w:pStyle w:val="NoSpacing"/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>[CITY/UTILITY]</w:t>
      </w:r>
      <w:r w:rsidRPr="00C06D27">
        <w:rPr>
          <w:rFonts w:ascii="Open Sans" w:hAnsi="Open Sans" w:cs="Open Sans"/>
        </w:rPr>
        <w:t xml:space="preserve"> provides residents with coupons to upgrade to efficient </w:t>
      </w:r>
      <w:proofErr w:type="spellStart"/>
      <w:r w:rsidRPr="00C06D27">
        <w:rPr>
          <w:rFonts w:ascii="Open Sans" w:hAnsi="Open Sans" w:cs="Open Sans"/>
        </w:rPr>
        <w:t>WaterSense</w:t>
      </w:r>
      <w:proofErr w:type="spellEnd"/>
      <w:r w:rsidRPr="00C06D27">
        <w:rPr>
          <w:rFonts w:ascii="Open Sans" w:hAnsi="Open Sans" w:cs="Open Sans"/>
        </w:rPr>
        <w:t xml:space="preserve"> toilets and Energy Star washing machines and dishwashers. </w:t>
      </w:r>
    </w:p>
    <w:p w14:paraId="4E3A2829" w14:textId="77777777" w:rsidR="00C06D27" w:rsidRPr="00C06D27" w:rsidRDefault="00C06D27" w:rsidP="00C06D27">
      <w:pPr>
        <w:pStyle w:val="NoSpacing"/>
        <w:rPr>
          <w:rFonts w:ascii="Open Sans" w:hAnsi="Open Sans" w:cs="Open Sans"/>
        </w:rPr>
      </w:pPr>
    </w:p>
    <w:p w14:paraId="28239353" w14:textId="77777777" w:rsidR="00C06D27" w:rsidRPr="00C06D27" w:rsidRDefault="00C06D27" w:rsidP="00C06D27">
      <w:pPr>
        <w:pStyle w:val="NoSpacing"/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By participating in the Indoor Appliance Coupon Program, your store will:</w:t>
      </w:r>
    </w:p>
    <w:p w14:paraId="77D7963D" w14:textId="77777777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Boost sales of high-efficiency appliances.</w:t>
      </w:r>
    </w:p>
    <w:p w14:paraId="24ABA01E" w14:textId="77777777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Enhance visibility as a community sustainability partner.</w:t>
      </w:r>
    </w:p>
    <w:p w14:paraId="672A5F69" w14:textId="77777777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Offer customers instant savings on trusted brands.</w:t>
      </w:r>
    </w:p>
    <w:p w14:paraId="5F9B280B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</w:p>
    <w:p w14:paraId="5E5C1339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  <w:r w:rsidRPr="00C06D27">
        <w:rPr>
          <w:rFonts w:ascii="Open Sans" w:hAnsi="Open Sans" w:cs="Open Sans"/>
          <w:b/>
          <w:bCs/>
        </w:rPr>
        <w:t>Coupon Values:</w:t>
      </w:r>
    </w:p>
    <w:p w14:paraId="0D5A5AC3" w14:textId="4C069B04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Toilets – 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off </w:t>
      </w:r>
      <w:proofErr w:type="spellStart"/>
      <w:r w:rsidRPr="00C06D27">
        <w:rPr>
          <w:rFonts w:ascii="Open Sans" w:hAnsi="Open Sans" w:cs="Open Sans"/>
        </w:rPr>
        <w:t>WaterSense</w:t>
      </w:r>
      <w:proofErr w:type="spellEnd"/>
      <w:r w:rsidRPr="00C06D27">
        <w:rPr>
          <w:rFonts w:ascii="Open Sans" w:hAnsi="Open Sans" w:cs="Open Sans"/>
        </w:rPr>
        <w:t xml:space="preserve"> certified models</w:t>
      </w:r>
    </w:p>
    <w:p w14:paraId="5E589147" w14:textId="24218F21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Washing Machines – 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off Energy Star certified models</w:t>
      </w:r>
    </w:p>
    <w:p w14:paraId="06CA319B" w14:textId="65C69555" w:rsidR="00C06D27" w:rsidRPr="00C06D27" w:rsidRDefault="00C06D27" w:rsidP="00C06D27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Dishwashers – </w:t>
      </w:r>
      <w:r w:rsidRPr="00C06D27">
        <w:rPr>
          <w:rFonts w:ascii="Open Sans" w:hAnsi="Open Sans" w:cs="Open Sans"/>
          <w:i/>
          <w:iCs/>
        </w:rPr>
        <w:t>$</w:t>
      </w:r>
      <w:r>
        <w:rPr>
          <w:rFonts w:ascii="Open Sans" w:eastAsiaTheme="majorEastAsia" w:hAnsi="Open Sans" w:cs="Open Sans"/>
          <w:i/>
          <w:iCs/>
        </w:rPr>
        <w:t>[AMOUNT]</w:t>
      </w:r>
      <w:r w:rsidRPr="00C06D27">
        <w:rPr>
          <w:rFonts w:ascii="Open Sans" w:hAnsi="Open Sans" w:cs="Open Sans"/>
        </w:rPr>
        <w:t xml:space="preserve"> off Energy Star certified models</w:t>
      </w:r>
    </w:p>
    <w:p w14:paraId="15DDAE80" w14:textId="77777777" w:rsidR="00C06D27" w:rsidRPr="00C06D27" w:rsidRDefault="00C06D27" w:rsidP="00C06D27">
      <w:pPr>
        <w:pStyle w:val="NoSpacing"/>
        <w:rPr>
          <w:rFonts w:ascii="Open Sans" w:hAnsi="Open Sans" w:cs="Open Sans"/>
        </w:rPr>
      </w:pPr>
    </w:p>
    <w:p w14:paraId="747C17E6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  <w:r w:rsidRPr="00C06D27">
        <w:rPr>
          <w:rFonts w:ascii="Open Sans" w:hAnsi="Open Sans" w:cs="Open Sans"/>
          <w:b/>
          <w:bCs/>
        </w:rPr>
        <w:t>Retailer Responsibilities</w:t>
      </w:r>
    </w:p>
    <w:p w14:paraId="57ADC39F" w14:textId="77777777" w:rsidR="00C06D27" w:rsidRPr="00C06D27" w:rsidRDefault="00C06D27" w:rsidP="00C06D27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Verify that the coupon has a valid Coupon ID.</w:t>
      </w:r>
    </w:p>
    <w:p w14:paraId="40368859" w14:textId="77777777" w:rsidR="00C06D27" w:rsidRPr="00C06D27" w:rsidRDefault="00C06D27" w:rsidP="00C06D27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Confirm that the selected appliance is </w:t>
      </w:r>
      <w:proofErr w:type="spellStart"/>
      <w:r w:rsidRPr="00C06D27">
        <w:rPr>
          <w:rFonts w:ascii="Open Sans" w:hAnsi="Open Sans" w:cs="Open Sans"/>
        </w:rPr>
        <w:t>WaterSense</w:t>
      </w:r>
      <w:proofErr w:type="spellEnd"/>
      <w:r w:rsidRPr="00C06D27">
        <w:rPr>
          <w:rFonts w:ascii="Open Sans" w:hAnsi="Open Sans" w:cs="Open Sans"/>
        </w:rPr>
        <w:t xml:space="preserve"> or Energy Star certified.</w:t>
      </w:r>
    </w:p>
    <w:p w14:paraId="07199328" w14:textId="77777777" w:rsidR="00C06D27" w:rsidRPr="00C06D27" w:rsidRDefault="00C06D27" w:rsidP="00C06D27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Apply the coupon discount immediately at checkout.</w:t>
      </w:r>
    </w:p>
    <w:p w14:paraId="7B2F0A51" w14:textId="77777777" w:rsidR="00C06D27" w:rsidRPr="00C06D27" w:rsidRDefault="00C06D27" w:rsidP="00C06D27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lastRenderedPageBreak/>
        <w:t>Collect redeemed coupons and keep with the sales record.</w:t>
      </w:r>
    </w:p>
    <w:p w14:paraId="56ABCCBF" w14:textId="5AABD906" w:rsidR="00C06D27" w:rsidRPr="00C06D27" w:rsidRDefault="00C06D27" w:rsidP="00C06D27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Submit redeemed coupons with invoice to the </w:t>
      </w:r>
      <w:r>
        <w:rPr>
          <w:rFonts w:ascii="Open Sans" w:hAnsi="Open Sans" w:cs="Open Sans"/>
        </w:rPr>
        <w:t>[CITY/UTILITY]</w:t>
      </w:r>
      <w:r w:rsidRPr="00C06D27">
        <w:rPr>
          <w:rFonts w:ascii="Open Sans" w:hAnsi="Open Sans" w:cs="Open Sans"/>
        </w:rPr>
        <w:t>.</w:t>
      </w:r>
    </w:p>
    <w:p w14:paraId="17DA96E0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</w:p>
    <w:p w14:paraId="37DAE0E6" w14:textId="77777777" w:rsidR="00C06D27" w:rsidRPr="00C06D27" w:rsidRDefault="00C06D27" w:rsidP="00C06D27">
      <w:pPr>
        <w:pStyle w:val="NoSpacing"/>
        <w:rPr>
          <w:rFonts w:ascii="Open Sans" w:hAnsi="Open Sans" w:cs="Open Sans"/>
          <w:b/>
          <w:bCs/>
        </w:rPr>
      </w:pPr>
      <w:r w:rsidRPr="00C06D27">
        <w:rPr>
          <w:rFonts w:ascii="Open Sans" w:hAnsi="Open Sans" w:cs="Open Sans"/>
          <w:b/>
          <w:bCs/>
        </w:rPr>
        <w:t>Reimbursement Process</w:t>
      </w:r>
    </w:p>
    <w:p w14:paraId="62F2A301" w14:textId="77777777" w:rsidR="00C06D27" w:rsidRPr="00C06D27" w:rsidRDefault="00C06D27" w:rsidP="00C06D27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Submit invoices and redeemed coupons monthly or quarterly.</w:t>
      </w:r>
    </w:p>
    <w:p w14:paraId="11645A32" w14:textId="77777777" w:rsidR="00C06D27" w:rsidRPr="00C06D27" w:rsidRDefault="00C06D27" w:rsidP="00C06D27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Include:</w:t>
      </w:r>
    </w:p>
    <w:p w14:paraId="51E4FB2B" w14:textId="77777777" w:rsidR="00C06D27" w:rsidRPr="00C06D27" w:rsidRDefault="00C06D27" w:rsidP="00C06D27">
      <w:pPr>
        <w:pStyle w:val="NoSpacing"/>
        <w:numPr>
          <w:ilvl w:val="1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Coupon IDs redeemed</w:t>
      </w:r>
    </w:p>
    <w:p w14:paraId="588473A4" w14:textId="77777777" w:rsidR="00C06D27" w:rsidRPr="00C06D27" w:rsidRDefault="00C06D27" w:rsidP="00C06D27">
      <w:pPr>
        <w:pStyle w:val="NoSpacing"/>
        <w:numPr>
          <w:ilvl w:val="1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Customer purchase details (appliance type/model number)</w:t>
      </w:r>
    </w:p>
    <w:p w14:paraId="6C553E4E" w14:textId="77777777" w:rsidR="00C06D27" w:rsidRPr="00C06D27" w:rsidRDefault="00C06D27" w:rsidP="00C06D27">
      <w:pPr>
        <w:pStyle w:val="NoSpacing"/>
        <w:numPr>
          <w:ilvl w:val="1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Total reimbursement requested</w:t>
      </w:r>
    </w:p>
    <w:p w14:paraId="1D442D79" w14:textId="77777777" w:rsidR="00C06D27" w:rsidRPr="00C06D27" w:rsidRDefault="00C06D27" w:rsidP="00C06D27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 xml:space="preserve">City reimburses within </w:t>
      </w:r>
      <w:r w:rsidRPr="00C06D27">
        <w:rPr>
          <w:rFonts w:ascii="Open Sans" w:hAnsi="Open Sans" w:cs="Open Sans"/>
          <w:b/>
          <w:bCs/>
        </w:rPr>
        <w:t>30 days</w:t>
      </w:r>
      <w:r w:rsidRPr="00C06D27">
        <w:rPr>
          <w:rFonts w:ascii="Open Sans" w:hAnsi="Open Sans" w:cs="Open Sans"/>
        </w:rPr>
        <w:t xml:space="preserve"> of invoice receipt.</w:t>
      </w:r>
    </w:p>
    <w:p w14:paraId="5B914D74" w14:textId="6AE91B58" w:rsidR="00C06D27" w:rsidRPr="00C06D27" w:rsidRDefault="00C06D27" w:rsidP="00C06D27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C06D27">
        <w:rPr>
          <w:rFonts w:ascii="Open Sans" w:hAnsi="Open Sans" w:cs="Open Sans"/>
        </w:rPr>
        <w:t>Mail or email invoices to:</w:t>
      </w:r>
      <w:r w:rsidRPr="00C06D27">
        <w:rPr>
          <w:rFonts w:ascii="Open Sans" w:hAnsi="Open Sans" w:cs="Open Sans"/>
        </w:rPr>
        <w:br/>
      </w:r>
      <w:r>
        <w:rPr>
          <w:rFonts w:ascii="Open Sans" w:hAnsi="Open Sans" w:cs="Open Sans"/>
          <w:b/>
          <w:bCs/>
        </w:rPr>
        <w:t>[CITY/UTILITY]</w:t>
      </w:r>
      <w:r w:rsidRPr="00C06D27">
        <w:rPr>
          <w:rFonts w:ascii="Open Sans" w:hAnsi="Open Sans" w:cs="Open Sans"/>
          <w:b/>
          <w:bCs/>
        </w:rPr>
        <w:t xml:space="preserve"> </w:t>
      </w:r>
      <w:r w:rsidRPr="00C06D27">
        <w:rPr>
          <w:rFonts w:ascii="Open Sans" w:hAnsi="Open Sans" w:cs="Open Sans"/>
        </w:rPr>
        <w:br/>
        <w:t>[Contact Name] | [Email] | [Mailing Address]</w:t>
      </w:r>
    </w:p>
    <w:p w14:paraId="7C7B6AAE" w14:textId="609E6898" w:rsidR="00691B2F" w:rsidRPr="00CB66BD" w:rsidRDefault="00691B2F" w:rsidP="002831CF">
      <w:pPr>
        <w:pStyle w:val="NoSpacing"/>
        <w:rPr>
          <w:rFonts w:ascii="Open Sans" w:hAnsi="Open Sans" w:cs="Open Sans"/>
        </w:rPr>
      </w:pPr>
    </w:p>
    <w:sectPr w:rsidR="00691B2F" w:rsidRPr="00CB66B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2E3B" w14:textId="77777777" w:rsidR="00116A39" w:rsidRDefault="00116A39" w:rsidP="00CE592C">
      <w:pPr>
        <w:spacing w:after="0" w:line="240" w:lineRule="auto"/>
      </w:pPr>
      <w:r>
        <w:separator/>
      </w:r>
    </w:p>
  </w:endnote>
  <w:endnote w:type="continuationSeparator" w:id="0">
    <w:p w14:paraId="558EE4A2" w14:textId="77777777" w:rsidR="00116A39" w:rsidRDefault="00116A39" w:rsidP="00C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5451" w14:textId="15BC073D" w:rsidR="005C2790" w:rsidRPr="002A65F1" w:rsidRDefault="005C2790" w:rsidP="005C2790">
    <w:pPr>
      <w:pStyle w:val="Footer"/>
      <w:rPr>
        <w:rFonts w:ascii="Open Sans" w:hAnsi="Open Sans" w:cs="Open Sans"/>
        <w:sz w:val="20"/>
        <w:szCs w:val="20"/>
      </w:rPr>
    </w:pPr>
    <w:r w:rsidRPr="002A65F1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95104" behindDoc="1" locked="0" layoutInCell="1" allowOverlap="1" wp14:anchorId="1BE4ADF8" wp14:editId="4410651A">
          <wp:simplePos x="0" y="0"/>
          <wp:positionH relativeFrom="column">
            <wp:posOffset>5859972</wp:posOffset>
          </wp:positionH>
          <wp:positionV relativeFrom="paragraph">
            <wp:posOffset>-1108401</wp:posOffset>
          </wp:positionV>
          <wp:extent cx="748030" cy="8149507"/>
          <wp:effectExtent l="0" t="0" r="1270" b="4445"/>
          <wp:wrapNone/>
          <wp:docPr id="452248872" name="Picture 452248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B846829" wp14:editId="1CA4C16A">
              <wp:simplePos x="0" y="0"/>
              <wp:positionH relativeFrom="column">
                <wp:posOffset>-8966</wp:posOffset>
              </wp:positionH>
              <wp:positionV relativeFrom="paragraph">
                <wp:posOffset>-42433</wp:posOffset>
              </wp:positionV>
              <wp:extent cx="6006353" cy="0"/>
              <wp:effectExtent l="0" t="0" r="13970" b="12700"/>
              <wp:wrapNone/>
              <wp:docPr id="126486028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3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38E6C7D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3.35pt" to="472.25pt,-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" strokecolor="black [3040]"/>
          </w:pict>
        </mc:Fallback>
      </mc:AlternateContent>
    </w:r>
    <w:r w:rsidRPr="002A65F1">
      <w:rPr>
        <w:rFonts w:ascii="Open Sans" w:hAnsi="Open Sans" w:cs="Open Sans"/>
        <w:sz w:val="20"/>
        <w:szCs w:val="20"/>
      </w:rPr>
      <w:t xml:space="preserve">WaterNow Alliance | </w:t>
    </w:r>
    <w:r w:rsidR="00AF08A1">
      <w:rPr>
        <w:rFonts w:ascii="Open Sans" w:hAnsi="Open Sans" w:cs="Open Sans"/>
        <w:sz w:val="20"/>
        <w:szCs w:val="20"/>
      </w:rPr>
      <w:t xml:space="preserve">Indoor Water Efficient Appliance Coupon Program: </w:t>
    </w:r>
    <w:r w:rsidR="00C06D27">
      <w:rPr>
        <w:rFonts w:ascii="Open Sans" w:hAnsi="Open Sans" w:cs="Open Sans"/>
        <w:sz w:val="20"/>
        <w:szCs w:val="20"/>
      </w:rPr>
      <w:t>Vendor Participation Guide</w:t>
    </w:r>
  </w:p>
  <w:p w14:paraId="325DA755" w14:textId="600ADD51" w:rsidR="00CE592C" w:rsidRPr="005C2790" w:rsidRDefault="00CE592C" w:rsidP="005C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A9731" w14:textId="77777777" w:rsidR="00116A39" w:rsidRDefault="00116A39" w:rsidP="00CE592C">
      <w:pPr>
        <w:spacing w:after="0" w:line="240" w:lineRule="auto"/>
      </w:pPr>
      <w:r>
        <w:separator/>
      </w:r>
    </w:p>
  </w:footnote>
  <w:footnote w:type="continuationSeparator" w:id="0">
    <w:p w14:paraId="3B7A8945" w14:textId="77777777" w:rsidR="00116A39" w:rsidRDefault="00116A39" w:rsidP="00C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566F" w14:textId="41FF994B" w:rsidR="00CE592C" w:rsidRDefault="005C2790">
    <w:pPr>
      <w:pStyle w:val="Header"/>
    </w:pPr>
    <w:r w:rsidRPr="00C4177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CCD7170" wp14:editId="5B7C398F">
              <wp:simplePos x="0" y="0"/>
              <wp:positionH relativeFrom="column">
                <wp:posOffset>-1199515</wp:posOffset>
              </wp:positionH>
              <wp:positionV relativeFrom="paragraph">
                <wp:posOffset>-386080</wp:posOffset>
              </wp:positionV>
              <wp:extent cx="1113155" cy="990600"/>
              <wp:effectExtent l="0" t="2222" r="2222" b="2223"/>
              <wp:wrapNone/>
              <wp:docPr id="491773240" name="Pentagon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13155" cy="990600"/>
                      </a:xfrm>
                      <a:custGeom>
                        <a:avLst/>
                        <a:gdLst>
                          <a:gd name="connsiteX0" fmla="*/ 0 w 1257300"/>
                          <a:gd name="connsiteY0" fmla="*/ 0 h 1066800"/>
                          <a:gd name="connsiteX1" fmla="*/ 723900 w 1257300"/>
                          <a:gd name="connsiteY1" fmla="*/ 0 h 1066800"/>
                          <a:gd name="connsiteX2" fmla="*/ 1257300 w 1257300"/>
                          <a:gd name="connsiteY2" fmla="*/ 533400 h 1066800"/>
                          <a:gd name="connsiteX3" fmla="*/ 723900 w 1257300"/>
                          <a:gd name="connsiteY3" fmla="*/ 1066800 h 1066800"/>
                          <a:gd name="connsiteX4" fmla="*/ 0 w 1257300"/>
                          <a:gd name="connsiteY4" fmla="*/ 1066800 h 1066800"/>
                          <a:gd name="connsiteX5" fmla="*/ 0 w 1257300"/>
                          <a:gd name="connsiteY5" fmla="*/ 0 h 1066800"/>
                          <a:gd name="connsiteX0" fmla="*/ 0 w 1121113"/>
                          <a:gd name="connsiteY0" fmla="*/ 0 h 1066800"/>
                          <a:gd name="connsiteX1" fmla="*/ 723900 w 1121113"/>
                          <a:gd name="connsiteY1" fmla="*/ 0 h 1066800"/>
                          <a:gd name="connsiteX2" fmla="*/ 1121113 w 1121113"/>
                          <a:gd name="connsiteY2" fmla="*/ 523672 h 1066800"/>
                          <a:gd name="connsiteX3" fmla="*/ 723900 w 1121113"/>
                          <a:gd name="connsiteY3" fmla="*/ 1066800 h 1066800"/>
                          <a:gd name="connsiteX4" fmla="*/ 0 w 1121113"/>
                          <a:gd name="connsiteY4" fmla="*/ 1066800 h 1066800"/>
                          <a:gd name="connsiteX5" fmla="*/ 0 w 1121113"/>
                          <a:gd name="connsiteY5" fmla="*/ 0 h 10668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21113" h="1066800">
                            <a:moveTo>
                              <a:pt x="0" y="0"/>
                            </a:moveTo>
                            <a:lnTo>
                              <a:pt x="723900" y="0"/>
                            </a:lnTo>
                            <a:lnTo>
                              <a:pt x="1121113" y="523672"/>
                            </a:lnTo>
                            <a:lnTo>
                              <a:pt x="723900" y="1066800"/>
                            </a:lnTo>
                            <a:lnTo>
                              <a:pt x="0" y="10668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6DB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74763E3" id="Pentagon 55" o:spid="_x0000_s1026" style="position:absolute;margin-left:-94.45pt;margin-top:-30.4pt;width:87.65pt;height:7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1113,106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" path="m,l723900,r397213,523672l723900,1066800,,1066800,,xe" fillcolor="#166dbf" stroked="f">
              <v:path arrowok="t" o:connecttype="custom" o:connectlocs="0,0;718762,0;1113155,486267;718762,990600;0,990600;0,0" o:connectangles="0,0,0,0,0,0"/>
            </v:shape>
          </w:pict>
        </mc:Fallback>
      </mc:AlternateContent>
    </w:r>
    <w:r w:rsidRPr="00C41773">
      <w:rPr>
        <w:noProof/>
        <w:sz w:val="28"/>
        <w:szCs w:val="28"/>
      </w:rPr>
      <w:drawing>
        <wp:anchor distT="0" distB="0" distL="114300" distR="114300" simplePos="0" relativeHeight="251693056" behindDoc="0" locked="0" layoutInCell="1" allowOverlap="1" wp14:anchorId="6ED1D795" wp14:editId="05A8B8D4">
          <wp:simplePos x="0" y="0"/>
          <wp:positionH relativeFrom="column">
            <wp:posOffset>-1106805</wp:posOffset>
          </wp:positionH>
          <wp:positionV relativeFrom="paragraph">
            <wp:posOffset>-370840</wp:posOffset>
          </wp:positionV>
          <wp:extent cx="906145" cy="359410"/>
          <wp:effectExtent l="0" t="0" r="0" b="0"/>
          <wp:wrapNone/>
          <wp:docPr id="1804077931" name="Picture 180407793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2CAF0383" wp14:editId="1045475E">
          <wp:simplePos x="0" y="0"/>
          <wp:positionH relativeFrom="column">
            <wp:posOffset>5863905</wp:posOffset>
          </wp:positionH>
          <wp:positionV relativeFrom="paragraph">
            <wp:posOffset>-453006</wp:posOffset>
          </wp:positionV>
          <wp:extent cx="748030" cy="8149507"/>
          <wp:effectExtent l="0" t="0" r="1270" b="444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C2F5D"/>
    <w:multiLevelType w:val="hybridMultilevel"/>
    <w:tmpl w:val="AF5A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71B59"/>
    <w:multiLevelType w:val="multilevel"/>
    <w:tmpl w:val="03A4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ADE"/>
    <w:multiLevelType w:val="hybridMultilevel"/>
    <w:tmpl w:val="03D0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6E09"/>
    <w:multiLevelType w:val="hybridMultilevel"/>
    <w:tmpl w:val="05D6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0CAE"/>
    <w:multiLevelType w:val="hybridMultilevel"/>
    <w:tmpl w:val="2BB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376C8"/>
    <w:multiLevelType w:val="hybridMultilevel"/>
    <w:tmpl w:val="490C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41D4"/>
    <w:multiLevelType w:val="multilevel"/>
    <w:tmpl w:val="32F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476BD"/>
    <w:multiLevelType w:val="hybridMultilevel"/>
    <w:tmpl w:val="077C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70DD5"/>
    <w:multiLevelType w:val="multilevel"/>
    <w:tmpl w:val="CCF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745DF"/>
    <w:multiLevelType w:val="multilevel"/>
    <w:tmpl w:val="9F42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24080"/>
    <w:multiLevelType w:val="hybridMultilevel"/>
    <w:tmpl w:val="2738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C63AA"/>
    <w:multiLevelType w:val="multilevel"/>
    <w:tmpl w:val="8398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627700">
    <w:abstractNumId w:val="8"/>
  </w:num>
  <w:num w:numId="2" w16cid:durableId="1844127108">
    <w:abstractNumId w:val="6"/>
  </w:num>
  <w:num w:numId="3" w16cid:durableId="801458947">
    <w:abstractNumId w:val="5"/>
  </w:num>
  <w:num w:numId="4" w16cid:durableId="1578175367">
    <w:abstractNumId w:val="4"/>
  </w:num>
  <w:num w:numId="5" w16cid:durableId="1784572231">
    <w:abstractNumId w:val="7"/>
  </w:num>
  <w:num w:numId="6" w16cid:durableId="1805191856">
    <w:abstractNumId w:val="3"/>
  </w:num>
  <w:num w:numId="7" w16cid:durableId="1074007029">
    <w:abstractNumId w:val="2"/>
  </w:num>
  <w:num w:numId="8" w16cid:durableId="611667156">
    <w:abstractNumId w:val="1"/>
  </w:num>
  <w:num w:numId="9" w16cid:durableId="1572082002">
    <w:abstractNumId w:val="0"/>
  </w:num>
  <w:num w:numId="10" w16cid:durableId="2012488784">
    <w:abstractNumId w:val="13"/>
  </w:num>
  <w:num w:numId="11" w16cid:durableId="1711225235">
    <w:abstractNumId w:val="12"/>
  </w:num>
  <w:num w:numId="12" w16cid:durableId="367534030">
    <w:abstractNumId w:val="15"/>
  </w:num>
  <w:num w:numId="13" w16cid:durableId="1071924755">
    <w:abstractNumId w:val="19"/>
  </w:num>
  <w:num w:numId="14" w16cid:durableId="754938502">
    <w:abstractNumId w:val="14"/>
  </w:num>
  <w:num w:numId="15" w16cid:durableId="201947347">
    <w:abstractNumId w:val="17"/>
  </w:num>
  <w:num w:numId="16" w16cid:durableId="1669559865">
    <w:abstractNumId w:val="11"/>
  </w:num>
  <w:num w:numId="17" w16cid:durableId="1582063220">
    <w:abstractNumId w:val="9"/>
  </w:num>
  <w:num w:numId="18" w16cid:durableId="49350114">
    <w:abstractNumId w:val="20"/>
  </w:num>
  <w:num w:numId="19" w16cid:durableId="1317951192">
    <w:abstractNumId w:val="16"/>
  </w:num>
  <w:num w:numId="20" w16cid:durableId="1354261815">
    <w:abstractNumId w:val="18"/>
  </w:num>
  <w:num w:numId="21" w16cid:durableId="189905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A39"/>
    <w:rsid w:val="0015074B"/>
    <w:rsid w:val="002831CF"/>
    <w:rsid w:val="0029639D"/>
    <w:rsid w:val="002A497E"/>
    <w:rsid w:val="00326F90"/>
    <w:rsid w:val="00594341"/>
    <w:rsid w:val="005C2790"/>
    <w:rsid w:val="00663EE5"/>
    <w:rsid w:val="00691B2F"/>
    <w:rsid w:val="007207FA"/>
    <w:rsid w:val="007560C2"/>
    <w:rsid w:val="00875837"/>
    <w:rsid w:val="008A592D"/>
    <w:rsid w:val="008F0A1A"/>
    <w:rsid w:val="00AA1D8D"/>
    <w:rsid w:val="00AF08A1"/>
    <w:rsid w:val="00B47730"/>
    <w:rsid w:val="00C06D27"/>
    <w:rsid w:val="00C363C0"/>
    <w:rsid w:val="00C459E8"/>
    <w:rsid w:val="00CB0664"/>
    <w:rsid w:val="00CB66BD"/>
    <w:rsid w:val="00CE592C"/>
    <w:rsid w:val="00E87DD6"/>
    <w:rsid w:val="00E937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70DA6"/>
  <w14:defaultImageDpi w14:val="300"/>
  <w15:docId w15:val="{11663677-106E-6244-997D-FE2DF45B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66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Kerry Miller</cp:lastModifiedBy>
  <cp:revision>6</cp:revision>
  <dcterms:created xsi:type="dcterms:W3CDTF">2026-01-20T22:37:00Z</dcterms:created>
  <dcterms:modified xsi:type="dcterms:W3CDTF">2026-01-21T21:53:00Z</dcterms:modified>
  <cp:category/>
</cp:coreProperties>
</file>